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0201" w:type="dxa"/>
        <w:tblInd w:w="-289" w:type="dxa"/>
        <w:tblLook w:val="04A0" w:firstRow="1" w:lastRow="0" w:firstColumn="1" w:lastColumn="0" w:noHBand="0" w:noVBand="1"/>
      </w:tblPr>
      <w:tblGrid>
        <w:gridCol w:w="2552"/>
        <w:gridCol w:w="7649"/>
      </w:tblGrid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Пәні: </w:t>
            </w: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қазақ тілі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Сыныбы:                             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Мектебі: </w:t>
            </w: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«Престиж»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6 «б», «в», «г»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Сабақ: 8</w:t>
            </w:r>
          </w:p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Күні: 25.02.2021</w:t>
            </w:r>
          </w:p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Бөлім: 10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Мұғалімнің аты-жөні: </w:t>
            </w: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Оразова Г.А.</w:t>
            </w:r>
          </w:p>
          <w:p w:rsidR="00E35C62" w:rsidRPr="00FC2059" w:rsidRDefault="00E35C62" w:rsidP="00FC2059">
            <w:pPr>
              <w:tabs>
                <w:tab w:val="left" w:pos="261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Сабаққа қатысқаны:</w:t>
            </w: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ab/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Сабаққа қатыспағаны:</w:t>
            </w:r>
          </w:p>
        </w:tc>
      </w:tr>
      <w:tr w:rsidR="00E35C62" w:rsidRPr="00FC2059" w:rsidTr="00FC2059">
        <w:trPr>
          <w:trHeight w:val="483"/>
        </w:trPr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Сабақтың тақырыбы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Шыңғыс Айтматов. «</w:t>
            </w:r>
            <w:r w:rsidR="001823BF" w:rsidRPr="00FC2059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Ана-</w:t>
            </w:r>
            <w:r w:rsidRPr="00FC2059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Жер-Ана» повесі (үзінді)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i/>
                <w:sz w:val="24"/>
                <w:szCs w:val="24"/>
                <w:lang w:val="kk-KZ" w:eastAsia="en-US"/>
              </w:rPr>
              <w:t>2-сабақ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Сабақтың түрі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ббдқ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Оқу мақсаттары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pStyle w:val="a3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6.3.6.1 -  тақырып бойынша үйренген сөздерді қолдана отырып, мәтінде көтерілген мәселені шынайы өмірмен байланыстыру </w:t>
            </w:r>
          </w:p>
        </w:tc>
      </w:tr>
      <w:tr w:rsidR="00E35C62" w:rsidRPr="00FC2059" w:rsidTr="00FC2059">
        <w:trPr>
          <w:trHeight w:val="1137"/>
        </w:trPr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Сабақтың мақсаты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Барлық оқушылар: жаңа сөздерді меңгереді, сөз тіркестерін оқиды</w:t>
            </w:r>
          </w:p>
          <w:p w:rsidR="00E35C62" w:rsidRPr="00FC2059" w:rsidRDefault="00E35C62" w:rsidP="00FC2059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Оқушылардың көпшілігі: тақырып мазмұны бойынша сұрақтарға жауап береді</w:t>
            </w:r>
          </w:p>
          <w:p w:rsidR="00E35C62" w:rsidRPr="00FC2059" w:rsidRDefault="00E35C62" w:rsidP="00FC2059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Кейбір оқушылар: </w:t>
            </w:r>
            <w:r w:rsidRPr="00FC2059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 xml:space="preserve"> тілдесімге түседі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Негізгі сөздер мен тіркестер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after="16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Ана-Жер-Ана, түңілмейді, қуаныш, қайғы, ананың ақ сүтін ақтау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Құндылықтарды қалыптастыру 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Тілдік қарым-қатынас барысында сипаттау мәтіндері арқылы оқушыларға патриоттық тәрбие беру, отбасын сүюге, қадірлеуге, сыйлауға баулу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Алдыңғы оқу 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сөздік жаттау, мәтінді оқу 1-тапсырма, 55-бет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Күтілетін нәтиже </w:t>
            </w:r>
          </w:p>
        </w:tc>
        <w:tc>
          <w:tcPr>
            <w:tcW w:w="7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after="160" w:line="240" w:lineRule="auto"/>
              <w:contextualSpacing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жаңа сөздерді меңгереді, сөз тіркестерін оқиды</w:t>
            </w: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, </w:t>
            </w:r>
            <w:r w:rsidRPr="00FC2059">
              <w:rPr>
                <w:rFonts w:ascii="Times New Roman" w:eastAsia="Calibri" w:hAnsi="Times New Roman"/>
                <w:b/>
                <w:sz w:val="24"/>
                <w:szCs w:val="24"/>
                <w:lang w:val="kk-KZ" w:eastAsia="en-US"/>
              </w:rPr>
              <w:t>мәтінді оқып түсінеді, тақырып мазмұны бойынша сұрақтарға жауап береді, тілдесімге түсе алады</w:t>
            </w:r>
          </w:p>
        </w:tc>
      </w:tr>
    </w:tbl>
    <w:p w:rsidR="00E35C62" w:rsidRPr="00FC2059" w:rsidRDefault="00FC2059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</w:t>
      </w:r>
      <w:bookmarkStart w:id="0" w:name="_GoBack"/>
      <w:bookmarkEnd w:id="0"/>
      <w:r w:rsidR="00E35C62" w:rsidRPr="00FC2059">
        <w:rPr>
          <w:rFonts w:ascii="Times New Roman" w:hAnsi="Times New Roman"/>
          <w:sz w:val="24"/>
          <w:szCs w:val="24"/>
          <w:lang w:val="kk-KZ"/>
        </w:rPr>
        <w:t>Сабақтың барысы</w:t>
      </w:r>
    </w:p>
    <w:tbl>
      <w:tblPr>
        <w:tblStyle w:val="a5"/>
        <w:tblW w:w="10346" w:type="dxa"/>
        <w:tblInd w:w="-289" w:type="dxa"/>
        <w:tblLook w:val="04A0" w:firstRow="1" w:lastRow="0" w:firstColumn="1" w:lastColumn="0" w:noHBand="0" w:noVBand="1"/>
      </w:tblPr>
      <w:tblGrid>
        <w:gridCol w:w="2552"/>
        <w:gridCol w:w="6379"/>
        <w:gridCol w:w="1415"/>
      </w:tblGrid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Сабақтың кезеңдері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Жоспарланған жұмыс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Ресурстар 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Сабақтың басы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Мұғалім оқушылармен сәлемдеседі, түгендейді, сабаққа дайындығын сұрайды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after="12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Сабақтың ортасы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Өткен сабақты қайталау</w:t>
            </w:r>
            <w:r w:rsidR="001823BF"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: ж</w:t>
            </w: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аңа сөзд</w:t>
            </w:r>
            <w:r w:rsidR="001823BF"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ерді еске түсіреді, қайталайды:</w:t>
            </w:r>
          </w:p>
          <w:p w:rsidR="001823BF" w:rsidRPr="00FC2059" w:rsidRDefault="001823BF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Қоштасады – прощается 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Тілеп алған – выпросил 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Ананың ақ сүтін ақтау – выполнить сыновьи долг перед матерью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Зұлымдық – жестокость 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Ерлік  көрсету – совершить подвиг 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Талқандаймын – разрушу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Өз  еркіммен – по своей воле </w:t>
            </w:r>
          </w:p>
          <w:p w:rsidR="001823BF" w:rsidRPr="00FC2059" w:rsidRDefault="001823BF" w:rsidP="00FC2059">
            <w:pPr>
              <w:numPr>
                <w:ilvl w:val="0"/>
                <w:numId w:val="2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Жоқтама – не скорби</w:t>
            </w: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Шыңғыс Айтматов және  «Ана-Жер-Ана» повесінің мазмұнын  қайталайды.</w:t>
            </w: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  <w:t>Майсалбектің хаты:</w:t>
            </w:r>
          </w:p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 Толғанайдың неше ұлы бар еді?</w:t>
            </w:r>
          </w:p>
          <w:p w:rsidR="00E35C62" w:rsidRPr="00FC2059" w:rsidRDefault="00E35C62" w:rsidP="00FC20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Майсалбек не себепті анасымен қоштасады?</w:t>
            </w:r>
          </w:p>
          <w:p w:rsidR="00E35C62" w:rsidRPr="00FC2059" w:rsidRDefault="00E35C62" w:rsidP="00FC20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Майсалбек қандай адам болды?</w:t>
            </w:r>
          </w:p>
          <w:p w:rsidR="00E35C62" w:rsidRPr="00FC2059" w:rsidRDefault="00E35C62" w:rsidP="00FC2059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Майсалбек хатында не жазды?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kk-KZ" w:eastAsia="en-US"/>
              </w:rPr>
            </w:pPr>
          </w:p>
          <w:p w:rsidR="00E35C62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>Мәтінмен жұмыс.  Айтылым. 4-тапсырма, 56-бет. Сұрақтарға «иә»\ «жоқ» деп жауап береді.</w:t>
            </w:r>
          </w:p>
          <w:p w:rsidR="00FC2059" w:rsidRP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</w:p>
          <w:p w:rsidR="00E35C62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lastRenderedPageBreak/>
              <w:t xml:space="preserve">Айтылым. 6-тапсырма, 56-бет. Адамдар нені тілеп алмайды? Ойланып жауап береді. </w:t>
            </w:r>
          </w:p>
          <w:p w:rsidR="00FC2059" w:rsidRP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 xml:space="preserve">Айтылым. Жазылым. 8-тапсырма, 57-бет. Сұрақтарды пайдаланып, диалог құрастырады, тілдесімге түседі. 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3-слайд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лексикалық минимум</w:t>
            </w: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4</w:t>
            </w:r>
            <w:r w:rsidR="001823BF"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/6</w:t>
            </w: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-слайд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35C62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7</w:t>
            </w:r>
            <w:r w:rsidR="00E35C62"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-слайд</w:t>
            </w: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35C62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8</w:t>
            </w:r>
            <w:r w:rsidR="00E35C62"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-слайд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E35C62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9</w:t>
            </w:r>
            <w:r w:rsidR="00E35C62"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-слайд</w:t>
            </w: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FC2059" w:rsidRDefault="00FC2059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  <w:p w:rsidR="001823BF" w:rsidRPr="00FC2059" w:rsidRDefault="001823BF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10-слайд</w:t>
            </w: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lastRenderedPageBreak/>
              <w:t>Сабақтың соңы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Сабақты бекіту. </w:t>
            </w:r>
          </w:p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</w:pPr>
          </w:p>
          <w:p w:rsidR="00E35C62" w:rsidRPr="00FC2059" w:rsidRDefault="00E35C62" w:rsidP="00FC2059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1. Соғыс ол - не? </w:t>
            </w:r>
          </w:p>
          <w:p w:rsidR="00E35C62" w:rsidRPr="00FC2059" w:rsidRDefault="00E35C62" w:rsidP="00FC2059">
            <w:pPr>
              <w:numPr>
                <w:ilvl w:val="0"/>
                <w:numId w:val="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C2059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>2. Соғыс неге зұлымдық?</w:t>
            </w:r>
          </w:p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E35C62" w:rsidRPr="00FC2059" w:rsidTr="00FC2059">
        <w:trPr>
          <w:trHeight w:val="768"/>
        </w:trPr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Үйге тапсырма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numPr>
                <w:ilvl w:val="0"/>
                <w:numId w:val="4"/>
              </w:numPr>
              <w:spacing w:line="240" w:lineRule="auto"/>
              <w:ind w:left="0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 xml:space="preserve">Сөздік  жаттау, 8-тапсырма, 57-бет. 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Бағалау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Қалыптастырушы бағалау (үй тапсырмасының орындалуы, сабаққа  қатысу белсенділігі, тапсырмаларды сауатты орындау нәтижесін қарастырып, ортақ қорытынды баға шығарады )</w:t>
            </w:r>
          </w:p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  <w:tr w:rsidR="00E35C62" w:rsidRPr="00FC2059" w:rsidTr="00FC2059"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 xml:space="preserve">Рефлексия </w:t>
            </w:r>
          </w:p>
        </w:tc>
        <w:tc>
          <w:tcPr>
            <w:tcW w:w="63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  <w:r w:rsidRPr="00FC2059">
              <w:rPr>
                <w:rFonts w:ascii="Times New Roman" w:hAnsi="Times New Roman"/>
                <w:sz w:val="24"/>
                <w:szCs w:val="24"/>
                <w:lang w:val="kk-KZ" w:eastAsia="en-US"/>
              </w:rPr>
              <w:t>Сабақ бойынша кімнің сұрағы бар?</w:t>
            </w:r>
          </w:p>
        </w:tc>
        <w:tc>
          <w:tcPr>
            <w:tcW w:w="1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35C62" w:rsidRPr="00FC2059" w:rsidRDefault="00E35C62" w:rsidP="00FC2059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 w:eastAsia="en-US"/>
              </w:rPr>
            </w:pPr>
          </w:p>
        </w:tc>
      </w:tr>
    </w:tbl>
    <w:p w:rsidR="00E35C62" w:rsidRPr="00FC2059" w:rsidRDefault="00E35C62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35C62" w:rsidRPr="00FC2059" w:rsidRDefault="00E35C62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lang w:val="kk-KZ"/>
        </w:rPr>
      </w:pPr>
    </w:p>
    <w:p w:rsidR="00E35C62" w:rsidRPr="00FC2059" w:rsidRDefault="00E35C62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lang w:val="kk-KZ"/>
        </w:rPr>
      </w:pPr>
    </w:p>
    <w:p w:rsidR="00E35C62" w:rsidRPr="00FC2059" w:rsidRDefault="00E35C62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lang w:val="kk-KZ"/>
        </w:rPr>
      </w:pPr>
    </w:p>
    <w:p w:rsidR="00E35C62" w:rsidRPr="00FC2059" w:rsidRDefault="00E35C62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lang w:val="kk-KZ"/>
        </w:rPr>
      </w:pPr>
    </w:p>
    <w:p w:rsidR="00E35C62" w:rsidRPr="00FC2059" w:rsidRDefault="00E35C62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lang w:val="kk-KZ"/>
        </w:rPr>
      </w:pPr>
    </w:p>
    <w:p w:rsidR="0092518B" w:rsidRPr="00FC2059" w:rsidRDefault="0092518B" w:rsidP="00FC2059">
      <w:pPr>
        <w:spacing w:line="240" w:lineRule="auto"/>
        <w:contextualSpacing/>
        <w:jc w:val="both"/>
        <w:rPr>
          <w:rFonts w:ascii="Times New Roman" w:hAnsi="Times New Roman"/>
          <w:sz w:val="24"/>
          <w:lang w:val="kk-KZ"/>
        </w:rPr>
      </w:pPr>
    </w:p>
    <w:sectPr w:rsidR="0092518B" w:rsidRPr="00FC2059" w:rsidSect="00FC205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212A55"/>
    <w:multiLevelType w:val="hybridMultilevel"/>
    <w:tmpl w:val="5A084416"/>
    <w:lvl w:ilvl="0" w:tplc="5A946CD6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130C528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3ACD242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CF67246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D508674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E080390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816270E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BFC288C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CD8FE5E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696C3041"/>
    <w:multiLevelType w:val="hybridMultilevel"/>
    <w:tmpl w:val="E3E207FC"/>
    <w:lvl w:ilvl="0" w:tplc="CE8A3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orbel" w:hAnsi="Corbel" w:hint="default"/>
      </w:rPr>
    </w:lvl>
    <w:lvl w:ilvl="1" w:tplc="B43CE4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orbel" w:hAnsi="Corbel" w:hint="default"/>
      </w:rPr>
    </w:lvl>
    <w:lvl w:ilvl="2" w:tplc="378C7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orbel" w:hAnsi="Corbel" w:hint="default"/>
      </w:rPr>
    </w:lvl>
    <w:lvl w:ilvl="3" w:tplc="0318085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orbel" w:hAnsi="Corbel" w:hint="default"/>
      </w:rPr>
    </w:lvl>
    <w:lvl w:ilvl="4" w:tplc="3A04268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orbel" w:hAnsi="Corbel" w:hint="default"/>
      </w:rPr>
    </w:lvl>
    <w:lvl w:ilvl="5" w:tplc="9A52BD8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orbel" w:hAnsi="Corbel" w:hint="default"/>
      </w:rPr>
    </w:lvl>
    <w:lvl w:ilvl="6" w:tplc="9D0412B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orbel" w:hAnsi="Corbel" w:hint="default"/>
      </w:rPr>
    </w:lvl>
    <w:lvl w:ilvl="7" w:tplc="6694C9B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orbel" w:hAnsi="Corbel" w:hint="default"/>
      </w:rPr>
    </w:lvl>
    <w:lvl w:ilvl="8" w:tplc="0E28531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orbel" w:hAnsi="Corbel" w:hint="default"/>
      </w:rPr>
    </w:lvl>
  </w:abstractNum>
  <w:abstractNum w:abstractNumId="2">
    <w:nsid w:val="6AA51C45"/>
    <w:multiLevelType w:val="hybridMultilevel"/>
    <w:tmpl w:val="8A24104A"/>
    <w:lvl w:ilvl="0" w:tplc="42CC1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2083E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7505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C0E1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40985D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688E20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84442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EE2D7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DE465E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>
    <w:nsid w:val="6BE464EA"/>
    <w:multiLevelType w:val="hybridMultilevel"/>
    <w:tmpl w:val="5D560A9C"/>
    <w:lvl w:ilvl="0" w:tplc="7C5AF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682C2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416BF3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36DE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6629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23E5E4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13853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E0AE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35C1C7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4E0"/>
    <w:rsid w:val="001823BF"/>
    <w:rsid w:val="0092518B"/>
    <w:rsid w:val="00B134E0"/>
    <w:rsid w:val="00E35C62"/>
    <w:rsid w:val="00FC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4E0819-1364-4E39-A79F-439517BA6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C6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5C6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E35C62"/>
    <w:pPr>
      <w:ind w:left="720"/>
      <w:contextualSpacing/>
    </w:pPr>
  </w:style>
  <w:style w:type="table" w:styleId="a5">
    <w:name w:val="Table Grid"/>
    <w:basedOn w:val="a1"/>
    <w:uiPriority w:val="39"/>
    <w:rsid w:val="00E35C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35C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5C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5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2021-02-24T07:42:00Z</cp:lastPrinted>
  <dcterms:created xsi:type="dcterms:W3CDTF">2021-02-24T07:33:00Z</dcterms:created>
  <dcterms:modified xsi:type="dcterms:W3CDTF">2021-05-05T10:09:00Z</dcterms:modified>
</cp:coreProperties>
</file>